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vertAlign w:val="baseline"/>
          <w:rtl w:val="0"/>
        </w:rPr>
        <w:t xml:space="preserve">APOYO A LA PRODUCCIÓN DE CORTOMETRAJE REGIONAL Y CON TRAYECTORIA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7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5445"/>
        <w:tblGridChange w:id="0">
          <w:tblGrid>
            <w:gridCol w:w="4470"/>
            <w:gridCol w:w="54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Marque con una X a la Región que aplica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R1(  )   R2 (  )    R3 (  )    R4 (  )   R5 (  )   R6 (  )  R7 (  )      R8 (  )    Con Trayectoria (  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el rodaje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 ( )      Documental (  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(producción y postproducción)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solicitado a FOCINE 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-6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5100"/>
        <w:tblGridChange w:id="0">
          <w:tblGrid>
            <w:gridCol w:w="4365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 o personajes principales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                                                   (Marque con una X)</w:t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 apoyo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está dirigido a niños, niñas o adolescentes?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100" w:before="100" w:lineRule="auto"/>
              <w:ind w:left="28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para sordos?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-1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1.0" w:type="dxa"/>
        <w:jc w:val="left"/>
        <w:tblInd w:w="-311.0" w:type="dxa"/>
        <w:tblLayout w:type="fixed"/>
        <w:tblLook w:val="0400"/>
      </w:tblPr>
      <w:tblGrid>
        <w:gridCol w:w="9931"/>
        <w:tblGridChange w:id="0">
          <w:tblGrid>
            <w:gridCol w:w="99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posibles aportantes, monto y porcentaje de su aportación, así como la suma total de las aportaciones.  (deberá coincidir con su esquema financiero)  </w:t>
            </w:r>
          </w:p>
          <w:p w:rsidR="00000000" w:rsidDel="00000000" w:rsidP="00000000" w:rsidRDefault="00000000" w:rsidRPr="00000000" w14:paraId="0000005D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1"/>
            <w:bookmarkEnd w:id="1"/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730"/>
              <w:gridCol w:w="1885"/>
              <w:gridCol w:w="1755"/>
              <w:gridCol w:w="1125"/>
              <w:gridCol w:w="960"/>
              <w:gridCol w:w="1230"/>
              <w:gridCol w:w="992"/>
              <w:tblGridChange w:id="0">
                <w:tblGrid>
                  <w:gridCol w:w="1730"/>
                  <w:gridCol w:w="1885"/>
                  <w:gridCol w:w="1755"/>
                  <w:gridCol w:w="1125"/>
                  <w:gridCol w:w="960"/>
                  <w:gridCol w:w="1230"/>
                  <w:gridCol w:w="992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(Preproducción,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responsable)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coproductores nacionales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jc w:val="righ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100.00%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.9824218749999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280" w:lineRule="auto"/>
              <w:ind w:left="0" w:firstLine="0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rHeight w:val="458.96484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left="0" w:firstLine="0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10.0" w:type="dxa"/>
        <w:jc w:val="left"/>
        <w:tblInd w:w="0.0" w:type="dxa"/>
        <w:tblLayout w:type="fixed"/>
        <w:tblLook w:val="0400"/>
      </w:tblPr>
      <w:tblGrid>
        <w:gridCol w:w="4620"/>
        <w:gridCol w:w="2790"/>
        <w:gridCol w:w="2100"/>
        <w:tblGridChange w:id="0">
          <w:tblGrid>
            <w:gridCol w:w="4620"/>
            <w:gridCol w:w="2790"/>
            <w:gridCol w:w="2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E.  En caso de ejercer recursos de focine en el extranjero:  </w:t>
      </w:r>
    </w:p>
    <w:p w:rsidR="00000000" w:rsidDel="00000000" w:rsidP="00000000" w:rsidRDefault="00000000" w:rsidRPr="00000000" w14:paraId="000000AF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 </w:t>
      </w:r>
    </w:p>
    <w:tbl>
      <w:tblPr>
        <w:tblStyle w:val="Table9"/>
        <w:tblW w:w="9495.0" w:type="dxa"/>
        <w:jc w:val="left"/>
        <w:tblInd w:w="115.0" w:type="pct"/>
        <w:tblLayout w:type="fixed"/>
        <w:tblLook w:val="0400"/>
      </w:tblPr>
      <w:tblGrid>
        <w:gridCol w:w="2400"/>
        <w:gridCol w:w="1455"/>
        <w:gridCol w:w="1695"/>
        <w:gridCol w:w="870"/>
        <w:gridCol w:w="1410"/>
        <w:gridCol w:w="1665"/>
        <w:tblGridChange w:id="0">
          <w:tblGrid>
            <w:gridCol w:w="2400"/>
            <w:gridCol w:w="1455"/>
            <w:gridCol w:w="1695"/>
            <w:gridCol w:w="870"/>
            <w:gridCol w:w="1410"/>
            <w:gridCol w:w="1665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APORTACIÓN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GASTO EN TERRITORIO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GASTO EN TERRITORIO EXTRANJERO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338.964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 de FOCINE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(agregar monto solicitado a FOCINE año fiscal)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presupuesto en pesos mexicanos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ind w:right="-70" w:firstLine="7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0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55"/>
        <w:tblGridChange w:id="0">
          <w:tblGrid>
            <w:gridCol w:w="4830"/>
            <w:gridCol w:w="4755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 la convocatoria de FOCINE?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pos="2681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Nárralo en Primera persona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before="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2"/>
        <w:tblW w:w="9555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6180"/>
        <w:tblGridChange w:id="0">
          <w:tblGrid>
            <w:gridCol w:w="3375"/>
            <w:gridCol w:w="61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4"/>
    <w:next w:val="Normal4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4"/>
    <w:next w:val="Normal4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4"/>
    <w:next w:val="Normal4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4"/>
    <w:next w:val="Normal4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4"/>
    <w:next w:val="Normal4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4"/>
    <w:next w:val="Normal4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F32353"/>
  </w:style>
  <w:style w:type="table" w:styleId="TableNormal" w:customStyle="1">
    <w:name w:val="Table Normal"/>
    <w:rsid w:val="00F323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4"/>
    <w:next w:val="Normal4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4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3235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D564F9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Yvd6dfOWqYdgXP3FCG2qTBmYjg==">AMUW2mUg9VXIURwNeEWTQEcixP0esFQnPvu3LcR/v8KxlTYmuKcEiEATHbsUBoWovS/F7U+Zxyo3Qvfqv2myKyCy3z1ihg9fRmf5z7HlI27AsaFsxCeK2HnZ+6EIE6tlkh9K0uP8SS1AoZW7OX/dEfy/XM0pu1vJCg==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2021-11-06T04:58:00Z</dcterms:created>
  <dc:creator>Cristina Velasco</dc:creator>
</cp:coreProperties>
</file>